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AE5AA8" w:rsidTr="00AE5AA8">
        <w:tc>
          <w:tcPr>
            <w:tcW w:w="4644" w:type="dxa"/>
          </w:tcPr>
          <w:p w:rsidR="00AE5AA8" w:rsidRDefault="00AE5AA8" w:rsidP="00BE72A0">
            <w:pPr>
              <w:pStyle w:val="a3"/>
              <w:spacing w:before="0" w:beforeAutospacing="0" w:after="0" w:afterAutospacing="0"/>
              <w:textAlignment w:val="baseline"/>
            </w:pPr>
            <w:r>
              <w:t xml:space="preserve">Приложение № 2 </w:t>
            </w:r>
          </w:p>
          <w:p w:rsidR="00AE5AA8" w:rsidRPr="00AE5AA8" w:rsidRDefault="00AE5AA8" w:rsidP="00BE72A0">
            <w:pPr>
              <w:pStyle w:val="a3"/>
              <w:spacing w:before="0" w:beforeAutospacing="0" w:after="0" w:afterAutospacing="0"/>
              <w:textAlignment w:val="baseline"/>
            </w:pPr>
            <w:r>
              <w:t>К Антикоррупционной политике</w:t>
            </w:r>
          </w:p>
        </w:tc>
        <w:tc>
          <w:tcPr>
            <w:tcW w:w="4927" w:type="dxa"/>
          </w:tcPr>
          <w:p w:rsidR="00AE5AA8" w:rsidRPr="00350D00" w:rsidRDefault="00AE5AA8" w:rsidP="00AE5AA8">
            <w:pPr>
              <w:shd w:val="clear" w:color="auto" w:fill="FFFFFF"/>
              <w:spacing w:line="268" w:lineRule="atLeast"/>
              <w:ind w:left="142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50D00">
              <w:rPr>
                <w:rFonts w:ascii="Arial" w:eastAsia="Times New Roman" w:hAnsi="Arial" w:cs="Arial"/>
                <w:caps/>
                <w:color w:val="000000"/>
                <w:sz w:val="23"/>
                <w:szCs w:val="23"/>
              </w:rPr>
              <w:t>УТВЕРЖДАЮ:</w:t>
            </w:r>
          </w:p>
          <w:p w:rsidR="00AE5AA8" w:rsidRPr="00350D00" w:rsidRDefault="00AE5AA8" w:rsidP="00AE5AA8">
            <w:pPr>
              <w:shd w:val="clear" w:color="auto" w:fill="FFFFFF"/>
              <w:spacing w:line="268" w:lineRule="atLeast"/>
              <w:ind w:left="142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50D0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                                                                        Заведующий </w:t>
            </w:r>
            <w:r w:rsidR="0092758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МБДОУ </w:t>
            </w:r>
            <w:proofErr w:type="spellStart"/>
            <w:r w:rsidR="0092758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Ковылкинского</w:t>
            </w:r>
            <w:proofErr w:type="spellEnd"/>
            <w:r w:rsidR="0092758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детского сада « Колосок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»</w:t>
            </w:r>
          </w:p>
          <w:p w:rsidR="00AE5AA8" w:rsidRPr="00350D00" w:rsidRDefault="00AE5AA8" w:rsidP="00AE5AA8">
            <w:pPr>
              <w:shd w:val="clear" w:color="auto" w:fill="FFFFFF"/>
              <w:spacing w:line="268" w:lineRule="atLeast"/>
              <w:ind w:left="142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50D0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                                                                        ______________ </w:t>
            </w:r>
            <w:r w:rsidR="0092758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Е.Н. Одинцова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5AA8" w:rsidRPr="00350D00" w:rsidRDefault="00AE5AA8" w:rsidP="00AE5AA8">
            <w:pPr>
              <w:shd w:val="clear" w:color="auto" w:fill="FFFFFF"/>
              <w:spacing w:line="268" w:lineRule="atLeast"/>
              <w:ind w:left="142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350D0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                                                   </w:t>
            </w:r>
            <w:r w:rsidR="0092758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                    Приказ № 62</w:t>
            </w:r>
            <w:r w:rsidRPr="00350D0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от 11.12 </w:t>
            </w:r>
            <w:r w:rsidRPr="00350D00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2018г.</w:t>
            </w:r>
          </w:p>
          <w:p w:rsidR="00AE5AA8" w:rsidRPr="0092758D" w:rsidRDefault="00AE5AA8" w:rsidP="00BE72A0">
            <w:pPr>
              <w:pStyle w:val="a3"/>
              <w:spacing w:before="0" w:beforeAutospacing="0" w:after="0" w:afterAutospacing="0"/>
              <w:textAlignment w:val="baseline"/>
            </w:pPr>
          </w:p>
        </w:tc>
      </w:tr>
    </w:tbl>
    <w:p w:rsidR="00BE72A0" w:rsidRPr="0092758D" w:rsidRDefault="00BE72A0" w:rsidP="00BE72A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72A0" w:rsidRPr="0092758D" w:rsidRDefault="00BE72A0" w:rsidP="00BE72A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72A0" w:rsidRDefault="00BE72A0" w:rsidP="00BE72A0">
      <w:pPr>
        <w:pStyle w:val="a3"/>
        <w:shd w:val="clear" w:color="auto" w:fill="FFFFFF"/>
        <w:spacing w:before="0" w:beforeAutospacing="0" w:after="0" w:afterAutospacing="0"/>
        <w:ind w:left="5812"/>
        <w:textAlignment w:val="baseline"/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ind w:left="5812"/>
        <w:textAlignment w:val="baseline"/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ind w:left="5812"/>
        <w:textAlignment w:val="baseline"/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ind w:left="5812"/>
        <w:textAlignment w:val="baseline"/>
      </w:pPr>
    </w:p>
    <w:p w:rsidR="00DF29A8" w:rsidRPr="00DF29A8" w:rsidRDefault="00BE72A0" w:rsidP="00DF29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56"/>
          <w:szCs w:val="56"/>
        </w:rPr>
      </w:pPr>
      <w:r w:rsidRPr="00DF29A8">
        <w:rPr>
          <w:b/>
          <w:sz w:val="56"/>
          <w:szCs w:val="56"/>
        </w:rPr>
        <w:t xml:space="preserve">Кодекс этики и служебного поведения работников </w:t>
      </w:r>
    </w:p>
    <w:p w:rsidR="00DF29A8" w:rsidRPr="002675F9" w:rsidRDefault="00DF29A8" w:rsidP="00DF29A8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sz w:val="56"/>
          <w:szCs w:val="56"/>
        </w:rPr>
        <w:t>м</w:t>
      </w:r>
      <w:r w:rsidRPr="00DF29A8">
        <w:rPr>
          <w:rStyle w:val="s1"/>
          <w:b/>
          <w:bCs/>
          <w:sz w:val="56"/>
          <w:szCs w:val="56"/>
        </w:rPr>
        <w:t>униципального бюджетного дошкольного образов</w:t>
      </w:r>
      <w:r w:rsidR="0092758D">
        <w:rPr>
          <w:rStyle w:val="s1"/>
          <w:b/>
          <w:bCs/>
          <w:sz w:val="56"/>
          <w:szCs w:val="56"/>
        </w:rPr>
        <w:t xml:space="preserve">ательного учреждения </w:t>
      </w:r>
      <w:proofErr w:type="spellStart"/>
      <w:r w:rsidR="0092758D">
        <w:rPr>
          <w:rStyle w:val="s1"/>
          <w:b/>
          <w:bCs/>
          <w:sz w:val="56"/>
          <w:szCs w:val="56"/>
        </w:rPr>
        <w:t>Ковылкинского</w:t>
      </w:r>
      <w:proofErr w:type="spellEnd"/>
      <w:r w:rsidR="0092758D">
        <w:rPr>
          <w:rStyle w:val="s1"/>
          <w:b/>
          <w:bCs/>
          <w:sz w:val="56"/>
          <w:szCs w:val="56"/>
        </w:rPr>
        <w:t xml:space="preserve"> детского сада «Колосок</w:t>
      </w:r>
      <w:r w:rsidRPr="00DF29A8">
        <w:rPr>
          <w:rStyle w:val="s1"/>
          <w:b/>
          <w:bCs/>
          <w:sz w:val="56"/>
          <w:szCs w:val="56"/>
        </w:rPr>
        <w:t xml:space="preserve">» </w:t>
      </w: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F29A8" w:rsidRDefault="0092758D" w:rsidP="00DF29A8">
      <w:pPr>
        <w:pStyle w:val="a3"/>
        <w:shd w:val="clear" w:color="auto" w:fill="FFFFFF"/>
        <w:tabs>
          <w:tab w:val="left" w:pos="3451"/>
        </w:tabs>
        <w:spacing w:before="0" w:beforeAutospacing="0" w:after="0" w:afterAutospacing="0"/>
        <w:textAlignment w:val="baseline"/>
        <w:rPr>
          <w:b/>
        </w:rPr>
      </w:pPr>
      <w:r>
        <w:rPr>
          <w:b/>
        </w:rPr>
        <w:tab/>
        <w:t>х. Ковылкин</w:t>
      </w:r>
    </w:p>
    <w:p w:rsidR="00DF29A8" w:rsidRPr="00BE72A0" w:rsidRDefault="00DF29A8" w:rsidP="00BE72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92758D" w:rsidRDefault="0092758D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2758D" w:rsidRDefault="0092758D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2758D" w:rsidRDefault="0092758D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2758D" w:rsidRDefault="0092758D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2758D" w:rsidRDefault="0092758D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2758D" w:rsidRDefault="0092758D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92758D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BE72A0" w:rsidRPr="00BE72A0">
        <w:rPr>
          <w:sz w:val="28"/>
          <w:szCs w:val="28"/>
        </w:rPr>
        <w:t>1. Общие положения.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1.1. Кодекс этики и служебного поведе</w:t>
      </w:r>
      <w:r w:rsidR="0092758D">
        <w:rPr>
          <w:sz w:val="28"/>
          <w:szCs w:val="28"/>
        </w:rPr>
        <w:t xml:space="preserve">ния работников МБДОУ </w:t>
      </w:r>
      <w:proofErr w:type="spellStart"/>
      <w:r w:rsidR="0092758D">
        <w:rPr>
          <w:sz w:val="28"/>
          <w:szCs w:val="28"/>
        </w:rPr>
        <w:t>Ковылкинского</w:t>
      </w:r>
      <w:proofErr w:type="spellEnd"/>
      <w:r w:rsidR="0092758D">
        <w:rPr>
          <w:sz w:val="28"/>
          <w:szCs w:val="28"/>
        </w:rPr>
        <w:t xml:space="preserve"> детского сада « Колосок</w:t>
      </w:r>
      <w:bookmarkStart w:id="0" w:name="_GoBack"/>
      <w:bookmarkEnd w:id="0"/>
      <w:r w:rsidRPr="00BE72A0">
        <w:rPr>
          <w:sz w:val="28"/>
          <w:szCs w:val="28"/>
        </w:rPr>
        <w:t xml:space="preserve">» (далее - Кодекс)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1.4. Кодекс служит фундаментом для формирования рабочих взаимоотношений в организации, основанных на общепринятых нормах морали и нравственности.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2. Основные обязанности, принципы и правила служебного поведения работников.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2.1. Деятельность организац</w:t>
      </w:r>
      <w:proofErr w:type="gramStart"/>
      <w:r w:rsidRPr="00BE72A0">
        <w:rPr>
          <w:sz w:val="28"/>
          <w:szCs w:val="28"/>
        </w:rPr>
        <w:t>ии и ее</w:t>
      </w:r>
      <w:proofErr w:type="gramEnd"/>
      <w:r w:rsidRPr="00BE72A0">
        <w:rPr>
          <w:sz w:val="28"/>
          <w:szCs w:val="28"/>
        </w:rPr>
        <w:t xml:space="preserve"> работников основывается на следующих принципах профессиональной этики: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законность;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профессионализм;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независимость;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добросовестность;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конфиденциальность;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информирование;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эффективный внутренний контроль;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>– справедливость;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ответственность;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объективность;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доверие, уважение и доброжелательность к коллегам по работе.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2,2,</w:t>
      </w:r>
      <w:r w:rsidRPr="00BE72A0">
        <w:rPr>
          <w:sz w:val="28"/>
          <w:szCs w:val="28"/>
        </w:rPr>
        <w:t xml:space="preserve">В соответствии со статьей 21 Трудового кодекса Российской Федерации работник обязан: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>– добросовестно исполнять свои трудовые обязанности, возложенные на него трудовым договором;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соблюдать правила внутреннего трудового распорядка;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соблюдать трудовую дисциплину;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выполнять установленные нормы труда;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lastRenderedPageBreak/>
        <w:t>– соблюдать требования по охране труда и обеспечению безопасности труда;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2.3. Работники, сознавая ответственность перед гражданами, обществом и государством, призваны: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соблюдать Конституцию Российской Федерации, законодательство Российской Федерации и Ростовской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обеспечивать эффективную работу организации;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осуществлять свою деятельность в пределах предмета и целей деятельности организации;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>–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>– соблюдать нормы профессиональной этики и правила делового поведения;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проявлять корректность и внимательность в обращении с гражданами и должностными лицами;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>–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–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lastRenderedPageBreak/>
        <w:t xml:space="preserve">– соблюдать установленные в организации правила предоставления служебной информации и публичных выступлений;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BE72A0" w:rsidRPr="00BE72A0" w:rsidRDefault="00BE72A0" w:rsidP="00BE72A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В целях противодействия коррупции работнику рекомендуется: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2.5.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2.6.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2.7. Работник, наделенный организационно-распорядительными полномочиями по отношению к другим работникам, призван: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lastRenderedPageBreak/>
        <w:t xml:space="preserve">–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3. Рекомендательные этические правила поведения работников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3.1. 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BE72A0">
        <w:rPr>
          <w:sz w:val="28"/>
          <w:szCs w:val="28"/>
        </w:rPr>
        <w:t>ценностью</w:t>
      </w:r>
      <w:proofErr w:type="gramEnd"/>
      <w:r w:rsidRPr="00BE72A0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3.2. В своем поведении работник воздерживается </w:t>
      </w:r>
      <w:proofErr w:type="gramStart"/>
      <w:r w:rsidRPr="00BE72A0">
        <w:rPr>
          <w:sz w:val="28"/>
          <w:szCs w:val="28"/>
        </w:rPr>
        <w:t>от</w:t>
      </w:r>
      <w:proofErr w:type="gramEnd"/>
      <w:r w:rsidRPr="00BE72A0">
        <w:rPr>
          <w:sz w:val="28"/>
          <w:szCs w:val="28"/>
        </w:rPr>
        <w:t xml:space="preserve">: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–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>– принятия пищи, курения во время исполнения служебных обязанностей, иного служебного общения с гражданами.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>3.4.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4. Ответственность за нарушение положений Кодекса.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4.1.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lastRenderedPageBreak/>
        <w:t xml:space="preserve"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>4.3. 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 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72A0">
        <w:rPr>
          <w:sz w:val="28"/>
          <w:szCs w:val="28"/>
        </w:rPr>
        <w:t xml:space="preserve">4.5.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к должностному лицу, ответственному за реализацию Антикоррупционной политики. </w:t>
      </w: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P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BE72A0" w:rsidRDefault="00BE72A0" w:rsidP="00BE72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A804AA" w:rsidRDefault="00A804AA"/>
    <w:sectPr w:rsidR="00A804AA" w:rsidSect="00ED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C79B1"/>
    <w:multiLevelType w:val="multilevel"/>
    <w:tmpl w:val="7EA89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2A0"/>
    <w:rsid w:val="0092758D"/>
    <w:rsid w:val="00A804AA"/>
    <w:rsid w:val="00AE5AA8"/>
    <w:rsid w:val="00BE72A0"/>
    <w:rsid w:val="00D66237"/>
    <w:rsid w:val="00DF29A8"/>
    <w:rsid w:val="00E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29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DF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DF29A8"/>
    <w:rPr>
      <w:rFonts w:cs="Times New Roman"/>
    </w:rPr>
  </w:style>
  <w:style w:type="table" w:styleId="a5">
    <w:name w:val="Table Grid"/>
    <w:basedOn w:val="a1"/>
    <w:uiPriority w:val="59"/>
    <w:rsid w:val="00AE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6</cp:revision>
  <cp:lastPrinted>2019-01-11T11:31:00Z</cp:lastPrinted>
  <dcterms:created xsi:type="dcterms:W3CDTF">2019-01-11T11:10:00Z</dcterms:created>
  <dcterms:modified xsi:type="dcterms:W3CDTF">2019-01-17T06:38:00Z</dcterms:modified>
</cp:coreProperties>
</file>